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37" w:rsidRDefault="00EF407F">
      <w:r>
        <w:t xml:space="preserve">Участие учащихся МКОУ «Савинская ООШ» в конкурсах за 2021-2022 </w:t>
      </w:r>
      <w:proofErr w:type="spellStart"/>
      <w:r>
        <w:t>уч</w:t>
      </w:r>
      <w:proofErr w:type="spellEnd"/>
      <w:r>
        <w:t xml:space="preserve"> год</w:t>
      </w:r>
    </w:p>
    <w:p w:rsidR="00EF407F" w:rsidRDefault="00EF407F"/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67"/>
        <w:gridCol w:w="1967"/>
        <w:gridCol w:w="1568"/>
        <w:gridCol w:w="978"/>
        <w:gridCol w:w="2050"/>
      </w:tblGrid>
      <w:tr w:rsidR="00EF407F" w:rsidRPr="00EF7610" w:rsidTr="00D208C2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EF407F" w:rsidRPr="00EF7610" w:rsidRDefault="00EF407F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C67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V Всероссийский конкурс детско-юношеского творчества «Базовые национальные ценности»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Румянцев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Экологическая олимпиада «Семь чудес 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леса»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07F" w:rsidRPr="00EF7610" w:rsidRDefault="00EF407F" w:rsidP="00C67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Конкурс компьютерного дизайна календарей, посвященный 60-летию полета человека в космос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Конкурс стихотворений собственного сочинения «О родном крае с любовью»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V Всероссийский конкурс детско-юношеского творчества «Базовые национальные ценности»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07F" w:rsidRPr="00EF7610" w:rsidRDefault="00EF407F" w:rsidP="00D20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07F" w:rsidRPr="00EF7610" w:rsidRDefault="00EF407F" w:rsidP="00D20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EF7610">
              <w:rPr>
                <w:rFonts w:ascii="Times New Roman" w:hAnsi="Times New Roman"/>
                <w:sz w:val="24"/>
                <w:szCs w:val="24"/>
              </w:rPr>
              <w:t>ыставка «Зимняя сказка»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Лукашова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творчества, рисунка и фотографии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D53A64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A64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Олимпиада по ПДД на образовательной платформе «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61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Королев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Цифровой диктант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Культурно-просветительская акция «Культурный марафон»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Образовательный марафон «Затерянная Атлантида» на образовательной платформе «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61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Марафон «Юный предприниматель и финансовая грамотность» » на образовательной платформе «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61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Детский конкурс рисунков и декоративно-прикладного творчества «Победный май» (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Детский конкурс рисунков «Детство 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EF7610">
              <w:rPr>
                <w:rFonts w:ascii="Times New Roman" w:hAnsi="Times New Roman"/>
                <w:sz w:val="24"/>
                <w:szCs w:val="24"/>
              </w:rPr>
              <w:t>частливая пора» (</w:t>
            </w: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 урок Победы « Они сражались за Родину: четвероногие друзья»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Королев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Всероссийские уроки Победы «Юннаты блокадного Ленинграда и «Сады России»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Мурина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Лукашова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610">
              <w:rPr>
                <w:rFonts w:ascii="Times New Roman" w:hAnsi="Times New Roman"/>
                <w:sz w:val="24"/>
                <w:szCs w:val="24"/>
              </w:rPr>
              <w:t>Клячев</w:t>
            </w:r>
            <w:proofErr w:type="spellEnd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Румянцев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Мурин М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Малышева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 xml:space="preserve">Румянцева </w:t>
            </w:r>
            <w:proofErr w:type="gramStart"/>
            <w:r w:rsidRPr="00EF76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Лукашов Г</w:t>
            </w:r>
          </w:p>
          <w:p w:rsidR="00EF407F" w:rsidRPr="00EF7610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61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олимпиада по экологии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61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D53A64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конкурс рисунков и декоративно-прикладного творчества «осенние чудеса»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EF407F" w:rsidRPr="00EF7610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Краеведческая олимпиада «Многовековая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</w:t>
            </w:r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истории Великой Отечественной войны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 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D53A64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6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Pr="00D53A64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6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A6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F407F" w:rsidRPr="00EF7610" w:rsidTr="00D208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07F" w:rsidRDefault="00EF407F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407F" w:rsidRDefault="00EF407F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07F" w:rsidRPr="00D53A64" w:rsidRDefault="00EF407F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407F" w:rsidRDefault="00EF407F"/>
    <w:sectPr w:rsidR="00EF407F" w:rsidSect="003C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10"/>
    <w:rsid w:val="001A78C7"/>
    <w:rsid w:val="003C5337"/>
    <w:rsid w:val="0073566D"/>
    <w:rsid w:val="00C45CCC"/>
    <w:rsid w:val="00C67425"/>
    <w:rsid w:val="00C67575"/>
    <w:rsid w:val="00D53A64"/>
    <w:rsid w:val="00EF407F"/>
    <w:rsid w:val="00E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БОРИСОВНА</cp:lastModifiedBy>
  <cp:revision>2</cp:revision>
  <dcterms:created xsi:type="dcterms:W3CDTF">2024-06-17T20:48:00Z</dcterms:created>
  <dcterms:modified xsi:type="dcterms:W3CDTF">2024-06-17T20:48:00Z</dcterms:modified>
</cp:coreProperties>
</file>